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519A" w:rsidRPr="00EA30C6" w:rsidP="00436DBC" w14:paraId="105E1057" w14:textId="77777777">
      <w:pPr>
        <w:jc w:val="right"/>
        <w:rPr>
          <w:sz w:val="26"/>
          <w:szCs w:val="26"/>
        </w:rPr>
      </w:pPr>
    </w:p>
    <w:p w:rsidR="00436DBC" w:rsidRPr="00EA30C6" w:rsidP="00436DBC" w14:paraId="031659CD" w14:textId="35CD478C">
      <w:pPr>
        <w:jc w:val="right"/>
        <w:rPr>
          <w:sz w:val="26"/>
          <w:szCs w:val="26"/>
        </w:rPr>
      </w:pPr>
      <w:r w:rsidRPr="00EA30C6">
        <w:rPr>
          <w:sz w:val="26"/>
          <w:szCs w:val="26"/>
        </w:rPr>
        <w:t xml:space="preserve">дело № </w:t>
      </w:r>
      <w:r w:rsidRPr="00EA30C6" w:rsidR="008E0E25">
        <w:rPr>
          <w:sz w:val="26"/>
          <w:szCs w:val="26"/>
        </w:rPr>
        <w:t>2-</w:t>
      </w:r>
      <w:r w:rsidRPr="00EA30C6" w:rsidR="0091055A">
        <w:rPr>
          <w:sz w:val="26"/>
          <w:szCs w:val="26"/>
        </w:rPr>
        <w:t>0214-1802/2026</w:t>
      </w:r>
    </w:p>
    <w:p w:rsidR="00436DBC" w:rsidRPr="00EA30C6" w:rsidP="00436DBC" w14:paraId="0B7FCC57" w14:textId="77777777">
      <w:pPr>
        <w:jc w:val="center"/>
        <w:rPr>
          <w:sz w:val="26"/>
          <w:szCs w:val="26"/>
        </w:rPr>
      </w:pPr>
    </w:p>
    <w:p w:rsidR="00436DBC" w:rsidRPr="00EA30C6" w:rsidP="00436DBC" w14:paraId="40CEE84B" w14:textId="77777777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ЗАОЧНОЕ РЕШЕНИЕ</w:t>
      </w:r>
    </w:p>
    <w:p w:rsidR="00436DBC" w:rsidRPr="00EA30C6" w:rsidP="00436DBC" w14:paraId="5CB2690A" w14:textId="77777777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ИМЕНЕМ РОССИЙСКОЙ ФЕДЕРАЦИИ</w:t>
      </w:r>
    </w:p>
    <w:p w:rsidR="00F36750" w:rsidRPr="00EA30C6" w:rsidP="00436DBC" w14:paraId="43749374" w14:textId="77777777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(резолютивная часть)</w:t>
      </w:r>
    </w:p>
    <w:p w:rsidR="00436DBC" w:rsidRPr="00EA30C6" w:rsidP="00436DBC" w14:paraId="6A49956A" w14:textId="77777777">
      <w:pPr>
        <w:jc w:val="both"/>
        <w:rPr>
          <w:sz w:val="26"/>
          <w:szCs w:val="26"/>
        </w:rPr>
      </w:pPr>
    </w:p>
    <w:p w:rsidR="00436DBC" w:rsidRPr="00EA30C6" w:rsidP="00436DBC" w14:paraId="23F60044" w14:textId="77237794">
      <w:pPr>
        <w:jc w:val="both"/>
        <w:rPr>
          <w:sz w:val="26"/>
          <w:szCs w:val="26"/>
        </w:rPr>
      </w:pPr>
      <w:r w:rsidRPr="00EA30C6">
        <w:rPr>
          <w:sz w:val="26"/>
          <w:szCs w:val="26"/>
        </w:rPr>
        <w:t>03 марта 2026</w:t>
      </w:r>
      <w:r w:rsidRPr="00EA30C6">
        <w:rPr>
          <w:sz w:val="26"/>
          <w:szCs w:val="26"/>
        </w:rPr>
        <w:t xml:space="preserve"> года          </w:t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  <w:t xml:space="preserve">                    </w:t>
      </w:r>
      <w:r w:rsidR="00EA30C6">
        <w:rPr>
          <w:sz w:val="26"/>
          <w:szCs w:val="26"/>
        </w:rPr>
        <w:tab/>
      </w:r>
      <w:r w:rsidR="00EA30C6">
        <w:rPr>
          <w:sz w:val="26"/>
          <w:szCs w:val="26"/>
        </w:rPr>
        <w:tab/>
      </w:r>
      <w:r w:rsidRPr="00EA30C6">
        <w:rPr>
          <w:sz w:val="26"/>
          <w:szCs w:val="26"/>
        </w:rPr>
        <w:t xml:space="preserve">               г. Лангепас</w:t>
      </w:r>
    </w:p>
    <w:p w:rsidR="00436DBC" w:rsidRPr="00EA30C6" w:rsidP="00436DBC" w14:paraId="2F74F4BD" w14:textId="77777777">
      <w:pPr>
        <w:jc w:val="both"/>
        <w:rPr>
          <w:sz w:val="26"/>
          <w:szCs w:val="26"/>
        </w:rPr>
      </w:pPr>
    </w:p>
    <w:p w:rsidR="008E0E25" w:rsidRPr="00EA30C6" w:rsidP="00436DBC" w14:paraId="34DDCDCE" w14:textId="1E8A94F8">
      <w:pPr>
        <w:ind w:firstLine="720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Мировой судья судебного участка № 2 Лангепасского судебного района ХМАО-Югры </w:t>
      </w:r>
      <w:r w:rsidRPr="00EA30C6" w:rsidR="0091055A">
        <w:rPr>
          <w:sz w:val="26"/>
          <w:szCs w:val="26"/>
        </w:rPr>
        <w:t>Крючкова Д.Н.,</w:t>
      </w:r>
      <w:r w:rsidRPr="00EA30C6">
        <w:rPr>
          <w:sz w:val="26"/>
          <w:szCs w:val="26"/>
        </w:rPr>
        <w:t xml:space="preserve"> </w:t>
      </w:r>
    </w:p>
    <w:p w:rsidR="00436DBC" w:rsidRPr="00EA30C6" w:rsidP="00436DBC" w14:paraId="3C2D14D4" w14:textId="77777777">
      <w:pPr>
        <w:ind w:firstLine="720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при секретаре Калашник О.В., </w:t>
      </w:r>
    </w:p>
    <w:p w:rsidR="00436DBC" w:rsidRPr="00EA30C6" w:rsidP="00436DBC" w14:paraId="2884DD50" w14:textId="26AE5606">
      <w:pPr>
        <w:pStyle w:val="BodyTextIndent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рассмотрев в открытом судебном заседании гражданское дело</w:t>
      </w:r>
      <w:r w:rsidRPr="00EA30C6" w:rsidR="0091055A">
        <w:rPr>
          <w:sz w:val="26"/>
          <w:szCs w:val="26"/>
        </w:rPr>
        <w:t xml:space="preserve"> № 2-0214-1802/2026</w:t>
      </w:r>
      <w:r w:rsidRPr="00EA30C6">
        <w:rPr>
          <w:sz w:val="26"/>
          <w:szCs w:val="26"/>
        </w:rPr>
        <w:t xml:space="preserve"> по иску </w:t>
      </w:r>
      <w:r w:rsidRPr="00EA30C6" w:rsidR="008E0E25">
        <w:rPr>
          <w:sz w:val="26"/>
          <w:szCs w:val="26"/>
        </w:rPr>
        <w:t>Югорского фонда капитального ремонта многоквартирных домов</w:t>
      </w:r>
      <w:r w:rsidRPr="00EA30C6">
        <w:rPr>
          <w:sz w:val="26"/>
          <w:szCs w:val="26"/>
        </w:rPr>
        <w:t xml:space="preserve"> к </w:t>
      </w:r>
      <w:r w:rsidRPr="00EA30C6" w:rsidR="0091055A">
        <w:rPr>
          <w:sz w:val="26"/>
          <w:szCs w:val="26"/>
        </w:rPr>
        <w:t>Хамитовой Софье Руслановне</w:t>
      </w:r>
      <w:r w:rsidRPr="00EA30C6">
        <w:rPr>
          <w:sz w:val="26"/>
          <w:szCs w:val="26"/>
        </w:rPr>
        <w:t xml:space="preserve"> о взыскании задолженности </w:t>
      </w:r>
      <w:r w:rsidRPr="00EA30C6" w:rsidR="008E0E25">
        <w:rPr>
          <w:sz w:val="26"/>
          <w:szCs w:val="26"/>
        </w:rPr>
        <w:t>о взыскании задолженности по оплате взносов за капитальный ремонт</w:t>
      </w:r>
      <w:r w:rsidRPr="00EA30C6" w:rsidR="002A7A63">
        <w:rPr>
          <w:sz w:val="26"/>
          <w:szCs w:val="26"/>
        </w:rPr>
        <w:t xml:space="preserve"> общего имущества в многоквартирном доме</w:t>
      </w:r>
      <w:r w:rsidRPr="00EA30C6" w:rsidR="000F40A5">
        <w:rPr>
          <w:sz w:val="26"/>
          <w:szCs w:val="26"/>
        </w:rPr>
        <w:t xml:space="preserve"> и пени</w:t>
      </w:r>
      <w:r w:rsidRPr="00EA30C6" w:rsidR="008E0E25">
        <w:rPr>
          <w:sz w:val="26"/>
          <w:szCs w:val="26"/>
        </w:rPr>
        <w:t xml:space="preserve">, </w:t>
      </w:r>
      <w:r w:rsidRPr="00EA30C6">
        <w:rPr>
          <w:sz w:val="26"/>
          <w:szCs w:val="26"/>
        </w:rPr>
        <w:t>возмещении судебных расходов,</w:t>
      </w:r>
    </w:p>
    <w:p w:rsidR="00436DBC" w:rsidRPr="00EA30C6" w:rsidP="00436DBC" w14:paraId="0C2B06CE" w14:textId="77777777">
      <w:pPr>
        <w:pStyle w:val="BodyTextIndent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руководствуясь статьями 194-199, 235 ГПК РФ,   </w:t>
      </w:r>
    </w:p>
    <w:p w:rsidR="00436DBC" w:rsidRPr="00EA30C6" w:rsidP="00436DBC" w14:paraId="69B0BDE9" w14:textId="77777777">
      <w:pPr>
        <w:pStyle w:val="BodyTextIndent"/>
        <w:jc w:val="both"/>
        <w:rPr>
          <w:sz w:val="26"/>
          <w:szCs w:val="26"/>
        </w:rPr>
      </w:pPr>
    </w:p>
    <w:p w:rsidR="00436DBC" w:rsidRPr="00EA30C6" w:rsidP="00436DBC" w14:paraId="3C7292E0" w14:textId="77777777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решил:</w:t>
      </w:r>
    </w:p>
    <w:p w:rsidR="00436DBC" w:rsidRPr="00EA30C6" w:rsidP="00436DBC" w14:paraId="12795F30" w14:textId="77777777">
      <w:pPr>
        <w:jc w:val="both"/>
        <w:rPr>
          <w:sz w:val="26"/>
          <w:szCs w:val="26"/>
        </w:rPr>
      </w:pPr>
    </w:p>
    <w:p w:rsidR="00436DBC" w:rsidRPr="00EA30C6" w:rsidP="00436DBC" w14:paraId="554576AC" w14:textId="0F3AB819">
      <w:pPr>
        <w:shd w:val="clear" w:color="auto" w:fill="FFFFFF"/>
        <w:ind w:firstLine="71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иск </w:t>
      </w:r>
      <w:r w:rsidRPr="00EA30C6" w:rsidR="008E0E25">
        <w:rPr>
          <w:sz w:val="26"/>
          <w:szCs w:val="26"/>
        </w:rPr>
        <w:t>Югорского фонда капитального ремонта многоквартирных домов</w:t>
      </w:r>
      <w:r w:rsidRPr="00EA30C6">
        <w:rPr>
          <w:sz w:val="26"/>
          <w:szCs w:val="26"/>
        </w:rPr>
        <w:t xml:space="preserve"> удовлетворить</w:t>
      </w:r>
      <w:r w:rsidRPr="00EA30C6" w:rsidR="0091055A">
        <w:rPr>
          <w:sz w:val="26"/>
          <w:szCs w:val="26"/>
        </w:rPr>
        <w:t xml:space="preserve"> частично</w:t>
      </w:r>
      <w:r w:rsidRPr="00EA30C6">
        <w:rPr>
          <w:sz w:val="26"/>
          <w:szCs w:val="26"/>
        </w:rPr>
        <w:t>.</w:t>
      </w:r>
    </w:p>
    <w:p w:rsidR="00436DBC" w:rsidRPr="00EA30C6" w:rsidP="00436DBC" w14:paraId="64E69433" w14:textId="6D0DFFA8">
      <w:pPr>
        <w:shd w:val="clear" w:color="auto" w:fill="FFFFFF"/>
        <w:ind w:firstLine="71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Взыскать с </w:t>
      </w:r>
      <w:r w:rsidRPr="00EA30C6" w:rsidR="0091055A">
        <w:rPr>
          <w:sz w:val="26"/>
          <w:szCs w:val="26"/>
        </w:rPr>
        <w:t>Хамитовой Софьи Руслановны</w:t>
      </w:r>
      <w:r w:rsidRPr="00EA30C6" w:rsidR="00532E1D">
        <w:rPr>
          <w:sz w:val="26"/>
          <w:szCs w:val="26"/>
        </w:rPr>
        <w:t xml:space="preserve"> </w:t>
      </w:r>
      <w:r w:rsidRPr="00EA30C6">
        <w:rPr>
          <w:sz w:val="26"/>
          <w:szCs w:val="26"/>
        </w:rPr>
        <w:t>(</w:t>
      </w:r>
      <w:r w:rsidR="00C250C2">
        <w:rPr>
          <w:sz w:val="26"/>
          <w:szCs w:val="26"/>
        </w:rPr>
        <w:t>*</w:t>
      </w:r>
      <w:r w:rsidRPr="00EA30C6">
        <w:rPr>
          <w:sz w:val="26"/>
          <w:szCs w:val="26"/>
        </w:rPr>
        <w:t xml:space="preserve">) в пользу </w:t>
      </w:r>
      <w:r w:rsidRPr="00EA30C6" w:rsidR="008E0E25">
        <w:rPr>
          <w:sz w:val="26"/>
          <w:szCs w:val="26"/>
        </w:rPr>
        <w:t>Югорск</w:t>
      </w:r>
      <w:r w:rsidRPr="00EA30C6" w:rsidR="00C72D5D">
        <w:rPr>
          <w:sz w:val="26"/>
          <w:szCs w:val="26"/>
        </w:rPr>
        <w:t xml:space="preserve">ого </w:t>
      </w:r>
      <w:r w:rsidRPr="00EA30C6" w:rsidR="008E0E25">
        <w:rPr>
          <w:sz w:val="26"/>
          <w:szCs w:val="26"/>
        </w:rPr>
        <w:t>фонд</w:t>
      </w:r>
      <w:r w:rsidRPr="00EA30C6" w:rsidR="00C72D5D">
        <w:rPr>
          <w:sz w:val="26"/>
          <w:szCs w:val="26"/>
        </w:rPr>
        <w:t>а</w:t>
      </w:r>
      <w:r w:rsidRPr="00EA30C6" w:rsidR="008E0E25">
        <w:rPr>
          <w:sz w:val="26"/>
          <w:szCs w:val="26"/>
        </w:rPr>
        <w:t xml:space="preserve"> капитального ремонта многоквартирных домов</w:t>
      </w:r>
      <w:r w:rsidRPr="00EA30C6" w:rsidR="00532E1D">
        <w:rPr>
          <w:sz w:val="26"/>
          <w:szCs w:val="26"/>
        </w:rPr>
        <w:t xml:space="preserve"> </w:t>
      </w:r>
      <w:r w:rsidRPr="00EA30C6">
        <w:rPr>
          <w:sz w:val="26"/>
          <w:szCs w:val="26"/>
        </w:rPr>
        <w:t>(ИНН</w:t>
      </w:r>
      <w:r w:rsidRPr="00EA30C6" w:rsidR="00532E1D">
        <w:rPr>
          <w:sz w:val="26"/>
          <w:szCs w:val="26"/>
        </w:rPr>
        <w:t xml:space="preserve"> </w:t>
      </w:r>
      <w:r w:rsidRPr="00EA30C6" w:rsidR="008E0E25">
        <w:rPr>
          <w:sz w:val="26"/>
          <w:szCs w:val="26"/>
        </w:rPr>
        <w:t>8601999247</w:t>
      </w:r>
      <w:r w:rsidRPr="00EA30C6" w:rsidR="00532E1D">
        <w:rPr>
          <w:sz w:val="26"/>
          <w:szCs w:val="26"/>
        </w:rPr>
        <w:t xml:space="preserve"> ОГРН </w:t>
      </w:r>
      <w:r w:rsidRPr="00EA30C6" w:rsidR="008E0E25">
        <w:rPr>
          <w:sz w:val="26"/>
          <w:szCs w:val="26"/>
        </w:rPr>
        <w:t>1138600001693</w:t>
      </w:r>
      <w:r w:rsidRPr="00EA30C6">
        <w:rPr>
          <w:sz w:val="26"/>
          <w:szCs w:val="26"/>
        </w:rPr>
        <w:t xml:space="preserve">) задолженность </w:t>
      </w:r>
      <w:r w:rsidRPr="00EA30C6" w:rsidR="00C72D5D">
        <w:rPr>
          <w:sz w:val="26"/>
          <w:szCs w:val="26"/>
        </w:rPr>
        <w:t>по оплате взносов за капитальный ремонт</w:t>
      </w:r>
      <w:r w:rsidRPr="00EA30C6" w:rsidR="002A7A63">
        <w:rPr>
          <w:sz w:val="26"/>
          <w:szCs w:val="26"/>
        </w:rPr>
        <w:t xml:space="preserve"> общего имущества в многоквартирном доме</w:t>
      </w:r>
      <w:r w:rsidRPr="00EA30C6" w:rsidR="00254E12">
        <w:rPr>
          <w:sz w:val="26"/>
          <w:szCs w:val="26"/>
        </w:rPr>
        <w:t xml:space="preserve"> по лицевому счету </w:t>
      </w:r>
      <w:r w:rsidRPr="00EA30C6" w:rsidR="0091055A">
        <w:rPr>
          <w:sz w:val="26"/>
          <w:szCs w:val="26"/>
        </w:rPr>
        <w:t>1122066</w:t>
      </w:r>
      <w:r w:rsidRPr="00EA30C6" w:rsidR="00C72D5D">
        <w:rPr>
          <w:sz w:val="26"/>
          <w:szCs w:val="26"/>
        </w:rPr>
        <w:t xml:space="preserve"> за период с </w:t>
      </w:r>
      <w:r w:rsidRPr="00EA30C6" w:rsidR="00EA30C6">
        <w:rPr>
          <w:sz w:val="26"/>
          <w:szCs w:val="26"/>
        </w:rPr>
        <w:t>января 2023</w:t>
      </w:r>
      <w:r w:rsidRPr="00EA30C6" w:rsidR="0091055A">
        <w:rPr>
          <w:sz w:val="26"/>
          <w:szCs w:val="26"/>
        </w:rPr>
        <w:t xml:space="preserve"> по </w:t>
      </w:r>
      <w:r w:rsidRPr="00EA30C6" w:rsidR="00EA30C6">
        <w:rPr>
          <w:sz w:val="26"/>
          <w:szCs w:val="26"/>
        </w:rPr>
        <w:t>декабрь 2023</w:t>
      </w:r>
      <w:r w:rsidRPr="00EA30C6" w:rsidR="00C72D5D">
        <w:rPr>
          <w:sz w:val="26"/>
          <w:szCs w:val="26"/>
        </w:rPr>
        <w:t xml:space="preserve"> </w:t>
      </w:r>
      <w:r w:rsidRPr="00EA30C6">
        <w:rPr>
          <w:sz w:val="26"/>
          <w:szCs w:val="26"/>
        </w:rPr>
        <w:t xml:space="preserve">в размере </w:t>
      </w:r>
      <w:r w:rsidRPr="00EA30C6" w:rsidR="0091055A">
        <w:rPr>
          <w:sz w:val="26"/>
          <w:szCs w:val="26"/>
        </w:rPr>
        <w:t>9668,34</w:t>
      </w:r>
      <w:r w:rsidRPr="00EA30C6" w:rsidR="00C72D5D">
        <w:rPr>
          <w:sz w:val="26"/>
          <w:szCs w:val="26"/>
        </w:rPr>
        <w:t xml:space="preserve"> руб.,</w:t>
      </w:r>
      <w:r w:rsidRPr="00EA30C6" w:rsidR="00F155A8">
        <w:rPr>
          <w:sz w:val="26"/>
          <w:szCs w:val="26"/>
        </w:rPr>
        <w:t xml:space="preserve"> </w:t>
      </w:r>
      <w:r w:rsidRPr="00EA30C6" w:rsidR="00C96305">
        <w:rPr>
          <w:sz w:val="26"/>
          <w:szCs w:val="26"/>
        </w:rPr>
        <w:t>пени</w:t>
      </w:r>
      <w:r w:rsidRPr="00EA30C6" w:rsidR="00F155A8">
        <w:rPr>
          <w:sz w:val="26"/>
          <w:szCs w:val="26"/>
        </w:rPr>
        <w:t xml:space="preserve"> за период с </w:t>
      </w:r>
      <w:r w:rsidRPr="00EA30C6" w:rsidR="00EA30C6">
        <w:rPr>
          <w:sz w:val="26"/>
          <w:szCs w:val="26"/>
        </w:rPr>
        <w:t>11.02.2023</w:t>
      </w:r>
      <w:r w:rsidRPr="00EA30C6" w:rsidR="00F155A8">
        <w:rPr>
          <w:sz w:val="26"/>
          <w:szCs w:val="26"/>
        </w:rPr>
        <w:t xml:space="preserve"> по </w:t>
      </w:r>
      <w:r w:rsidRPr="00EA30C6" w:rsidR="0091055A">
        <w:rPr>
          <w:sz w:val="26"/>
          <w:szCs w:val="26"/>
        </w:rPr>
        <w:t>31.12.2023</w:t>
      </w:r>
      <w:r w:rsidRPr="00EA30C6" w:rsidR="00F155A8">
        <w:rPr>
          <w:sz w:val="26"/>
          <w:szCs w:val="26"/>
        </w:rPr>
        <w:t xml:space="preserve"> в размере </w:t>
      </w:r>
      <w:r w:rsidRPr="00EA30C6" w:rsidR="0091055A">
        <w:rPr>
          <w:sz w:val="26"/>
          <w:szCs w:val="26"/>
        </w:rPr>
        <w:t>536,64</w:t>
      </w:r>
      <w:r w:rsidRPr="00EA30C6" w:rsidR="00C96305">
        <w:rPr>
          <w:sz w:val="26"/>
          <w:szCs w:val="26"/>
        </w:rPr>
        <w:t xml:space="preserve"> </w:t>
      </w:r>
      <w:r w:rsidRPr="00EA30C6" w:rsidR="00C72D5D">
        <w:rPr>
          <w:sz w:val="26"/>
          <w:szCs w:val="26"/>
        </w:rPr>
        <w:t>руб.</w:t>
      </w:r>
      <w:r w:rsidRPr="00EA30C6">
        <w:rPr>
          <w:sz w:val="26"/>
          <w:szCs w:val="26"/>
        </w:rPr>
        <w:t>, расходы по оплате государственной пошлины</w:t>
      </w:r>
      <w:r w:rsidRPr="00EA30C6" w:rsidR="00F155A8">
        <w:rPr>
          <w:sz w:val="26"/>
          <w:szCs w:val="26"/>
        </w:rPr>
        <w:t xml:space="preserve"> 4 000 руб.</w:t>
      </w:r>
    </w:p>
    <w:p w:rsidR="00254E12" w:rsidRPr="00EA30C6" w:rsidP="00EA30C6" w14:paraId="7CD0620F" w14:textId="5B5975F0">
      <w:pPr>
        <w:shd w:val="clear" w:color="auto" w:fill="FFFFFF"/>
        <w:ind w:firstLine="71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В удовлетворении остальной части исковых требований отказать</w:t>
      </w:r>
      <w:r w:rsidRPr="00EA30C6" w:rsidR="00EA30C6">
        <w:rPr>
          <w:sz w:val="26"/>
          <w:szCs w:val="26"/>
        </w:rPr>
        <w:t xml:space="preserve">, в связи с  пропуском срока исковой давности.  </w:t>
      </w:r>
    </w:p>
    <w:p w:rsidR="00436DBC" w:rsidRPr="00EA30C6" w:rsidP="00436DBC" w14:paraId="614ECB1D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Мотивированное решение по настоящему делу будет изготовлено в течение </w:t>
      </w:r>
      <w:r w:rsidRPr="00EA30C6" w:rsidR="0036519A">
        <w:rPr>
          <w:sz w:val="26"/>
          <w:szCs w:val="26"/>
        </w:rPr>
        <w:t xml:space="preserve">десяти </w:t>
      </w:r>
      <w:r w:rsidRPr="00EA30C6">
        <w:rPr>
          <w:sz w:val="26"/>
          <w:szCs w:val="26"/>
        </w:rPr>
        <w:t xml:space="preserve">дней, в случае поступления заявления об этом: </w:t>
      </w:r>
    </w:p>
    <w:p w:rsidR="00436DBC" w:rsidRPr="00EA30C6" w:rsidP="00436DBC" w14:paraId="26D30681" w14:textId="77777777">
      <w:pPr>
        <w:ind w:firstLine="70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36DBC" w:rsidRPr="00EA30C6" w:rsidP="00436DBC" w14:paraId="08AD5D15" w14:textId="77777777">
      <w:pPr>
        <w:ind w:firstLine="70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6DBC" w:rsidRPr="00EA30C6" w:rsidP="00436DBC" w14:paraId="7DD8966A" w14:textId="77777777">
      <w:pPr>
        <w:ind w:firstLine="70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36DBC" w:rsidRPr="00EA30C6" w:rsidP="00436DBC" w14:paraId="790F4BA7" w14:textId="77777777">
      <w:pPr>
        <w:ind w:firstLine="70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Заочное решение может быть обжаловано сторонами в Лангепасский городской суд Х</w:t>
      </w:r>
      <w:r w:rsidRPr="00EA30C6" w:rsidR="00532E1D">
        <w:rPr>
          <w:sz w:val="26"/>
          <w:szCs w:val="26"/>
        </w:rPr>
        <w:t>МАО</w:t>
      </w:r>
      <w:r w:rsidRPr="00EA30C6">
        <w:rPr>
          <w:sz w:val="26"/>
          <w:szCs w:val="26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436DBC" w:rsidRPr="00EA30C6" w:rsidP="00436DBC" w14:paraId="5AD63C47" w14:textId="77777777">
      <w:pPr>
        <w:ind w:firstLine="708"/>
        <w:jc w:val="both"/>
        <w:rPr>
          <w:sz w:val="26"/>
          <w:szCs w:val="26"/>
        </w:rPr>
      </w:pPr>
    </w:p>
    <w:p w:rsidR="00436DBC" w:rsidRPr="00EA30C6" w:rsidP="00436DBC" w14:paraId="67D35E4F" w14:textId="49CD040A">
      <w:pPr>
        <w:ind w:firstLine="70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Мировой судья</w:t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 w:rsidR="00EA30C6">
        <w:rPr>
          <w:sz w:val="26"/>
          <w:szCs w:val="26"/>
        </w:rPr>
        <w:t>Крючкова Д.Н.</w:t>
      </w:r>
    </w:p>
    <w:p w:rsidR="00ED0A79" w:rsidRPr="00EA30C6" w:rsidP="00EA30C6" w14:paraId="55DE20E4" w14:textId="5824A81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Sect="00EA30C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139B46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748847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2A0D73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3A1083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7BF7E017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402F8D" w:rsidRPr="007432DE" w14:paraId="0D0BB8C8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402F8D" w:rsidRPr="007432DE" w14:paraId="15BC82F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 w14:paraId="6F5CC75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00214B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35E8C"/>
    <w:rsid w:val="00086672"/>
    <w:rsid w:val="000944D5"/>
    <w:rsid w:val="00097A34"/>
    <w:rsid w:val="000A11D0"/>
    <w:rsid w:val="000A28AC"/>
    <w:rsid w:val="000A3457"/>
    <w:rsid w:val="000A47B1"/>
    <w:rsid w:val="000B08BA"/>
    <w:rsid w:val="000D241C"/>
    <w:rsid w:val="000E664B"/>
    <w:rsid w:val="000F0916"/>
    <w:rsid w:val="000F40A5"/>
    <w:rsid w:val="000F7989"/>
    <w:rsid w:val="00113DC6"/>
    <w:rsid w:val="00153A2B"/>
    <w:rsid w:val="00166B61"/>
    <w:rsid w:val="00172840"/>
    <w:rsid w:val="00180C73"/>
    <w:rsid w:val="001967DC"/>
    <w:rsid w:val="00197FCE"/>
    <w:rsid w:val="001A0982"/>
    <w:rsid w:val="001A5FA9"/>
    <w:rsid w:val="00207961"/>
    <w:rsid w:val="00241631"/>
    <w:rsid w:val="002470BE"/>
    <w:rsid w:val="00254E12"/>
    <w:rsid w:val="0025772E"/>
    <w:rsid w:val="00275812"/>
    <w:rsid w:val="00294C83"/>
    <w:rsid w:val="002A212B"/>
    <w:rsid w:val="002A71E9"/>
    <w:rsid w:val="002A7A63"/>
    <w:rsid w:val="002B6413"/>
    <w:rsid w:val="002D07E6"/>
    <w:rsid w:val="002D356D"/>
    <w:rsid w:val="002F0943"/>
    <w:rsid w:val="002F6E8A"/>
    <w:rsid w:val="00323AA9"/>
    <w:rsid w:val="0036519A"/>
    <w:rsid w:val="00370417"/>
    <w:rsid w:val="0039796B"/>
    <w:rsid w:val="003C6B41"/>
    <w:rsid w:val="003D11CD"/>
    <w:rsid w:val="003D1EE0"/>
    <w:rsid w:val="003E6913"/>
    <w:rsid w:val="00402F8D"/>
    <w:rsid w:val="00431E00"/>
    <w:rsid w:val="00436DBC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E1D"/>
    <w:rsid w:val="00532F94"/>
    <w:rsid w:val="0054461C"/>
    <w:rsid w:val="00544669"/>
    <w:rsid w:val="0056788F"/>
    <w:rsid w:val="00584FE2"/>
    <w:rsid w:val="0058668D"/>
    <w:rsid w:val="005920B0"/>
    <w:rsid w:val="005946B8"/>
    <w:rsid w:val="005D3E07"/>
    <w:rsid w:val="006058F4"/>
    <w:rsid w:val="006112B7"/>
    <w:rsid w:val="00614EA6"/>
    <w:rsid w:val="00631F8D"/>
    <w:rsid w:val="006331E3"/>
    <w:rsid w:val="00651F68"/>
    <w:rsid w:val="006A2FD4"/>
    <w:rsid w:val="006B368C"/>
    <w:rsid w:val="006F126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0E25"/>
    <w:rsid w:val="008E65A9"/>
    <w:rsid w:val="008F1197"/>
    <w:rsid w:val="009047C6"/>
    <w:rsid w:val="0091055A"/>
    <w:rsid w:val="00930202"/>
    <w:rsid w:val="00941DDE"/>
    <w:rsid w:val="00950EBC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1BAF"/>
    <w:rsid w:val="00B46D85"/>
    <w:rsid w:val="00B83CE2"/>
    <w:rsid w:val="00B921AF"/>
    <w:rsid w:val="00BC2E59"/>
    <w:rsid w:val="00BD3407"/>
    <w:rsid w:val="00C056A0"/>
    <w:rsid w:val="00C1157C"/>
    <w:rsid w:val="00C14EB8"/>
    <w:rsid w:val="00C250C2"/>
    <w:rsid w:val="00C34040"/>
    <w:rsid w:val="00C72D5D"/>
    <w:rsid w:val="00C75973"/>
    <w:rsid w:val="00C96305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62A82"/>
    <w:rsid w:val="00E70851"/>
    <w:rsid w:val="00E94601"/>
    <w:rsid w:val="00EA2E1B"/>
    <w:rsid w:val="00EA30C6"/>
    <w:rsid w:val="00ED0A79"/>
    <w:rsid w:val="00EE432C"/>
    <w:rsid w:val="00EE4E30"/>
    <w:rsid w:val="00EF7BE3"/>
    <w:rsid w:val="00F01C32"/>
    <w:rsid w:val="00F155A8"/>
    <w:rsid w:val="00F36750"/>
    <w:rsid w:val="00F461AC"/>
    <w:rsid w:val="00F56402"/>
    <w:rsid w:val="00F64260"/>
    <w:rsid w:val="00F82286"/>
    <w:rsid w:val="00F95152"/>
    <w:rsid w:val="00FA34FD"/>
    <w:rsid w:val="00FD79F9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BEA714B-DA96-430F-A355-F3A1430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"/>
    <w:uiPriority w:val="99"/>
    <w:rsid w:val="00436DBC"/>
    <w:pPr>
      <w:autoSpaceDE w:val="0"/>
      <w:autoSpaceDN w:val="0"/>
      <w:ind w:firstLine="720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3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